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B14" w:rsidRDefault="00864B14" w:rsidP="00864B14">
      <w:pPr>
        <w:pStyle w:val="Default"/>
        <w:pageBreakBefore/>
        <w:jc w:val="center"/>
        <w:rPr>
          <w:rFonts w:cs="Times New Roman"/>
          <w:color w:val="auto"/>
          <w:sz w:val="23"/>
          <w:szCs w:val="23"/>
        </w:rPr>
      </w:pPr>
      <w:r>
        <w:rPr>
          <w:rFonts w:cs="Times New Roman"/>
          <w:b/>
          <w:bCs/>
          <w:color w:val="auto"/>
          <w:sz w:val="23"/>
          <w:szCs w:val="23"/>
        </w:rPr>
        <w:t>9. SINIF – 16. ETKİNLİK</w:t>
      </w:r>
    </w:p>
    <w:p w:rsidR="00864B14" w:rsidRDefault="00864B14" w:rsidP="00864B14">
      <w:pPr>
        <w:pStyle w:val="Default"/>
        <w:pBdr>
          <w:top w:val="single" w:sz="4" w:space="1" w:color="auto"/>
          <w:left w:val="single" w:sz="4" w:space="4" w:color="auto"/>
          <w:bottom w:val="single" w:sz="4" w:space="1" w:color="auto"/>
          <w:right w:val="single" w:sz="4" w:space="4" w:color="auto"/>
          <w:between w:val="single" w:sz="4" w:space="1" w:color="auto"/>
        </w:pBdr>
        <w:rPr>
          <w:color w:val="auto"/>
          <w:sz w:val="23"/>
          <w:szCs w:val="23"/>
        </w:rPr>
      </w:pPr>
      <w:r>
        <w:rPr>
          <w:rFonts w:cs="Times New Roman"/>
          <w:b/>
          <w:bCs/>
          <w:color w:val="auto"/>
          <w:sz w:val="23"/>
          <w:szCs w:val="23"/>
        </w:rPr>
        <w:t xml:space="preserve">Etkinliğin Adı: </w:t>
      </w:r>
      <w:r>
        <w:rPr>
          <w:color w:val="auto"/>
          <w:sz w:val="23"/>
          <w:szCs w:val="23"/>
        </w:rPr>
        <w:t xml:space="preserve">ÖFKE VE BAŞETME YÖNTEMLERİ </w:t>
      </w:r>
    </w:p>
    <w:p w:rsidR="00864B14" w:rsidRDefault="00864B14" w:rsidP="00864B14">
      <w:pPr>
        <w:pStyle w:val="Default"/>
        <w:pBdr>
          <w:top w:val="single" w:sz="4" w:space="1" w:color="auto"/>
          <w:left w:val="single" w:sz="4" w:space="4" w:color="auto"/>
          <w:bottom w:val="single" w:sz="4" w:space="1" w:color="auto"/>
          <w:right w:val="single" w:sz="4" w:space="4" w:color="auto"/>
          <w:between w:val="single" w:sz="4" w:space="1" w:color="auto"/>
        </w:pBdr>
        <w:rPr>
          <w:color w:val="auto"/>
          <w:sz w:val="23"/>
          <w:szCs w:val="23"/>
        </w:rPr>
      </w:pPr>
      <w:r>
        <w:rPr>
          <w:b/>
          <w:bCs/>
          <w:color w:val="auto"/>
          <w:sz w:val="23"/>
          <w:szCs w:val="23"/>
        </w:rPr>
        <w:t xml:space="preserve">Sınıf: </w:t>
      </w:r>
      <w:r>
        <w:rPr>
          <w:color w:val="auto"/>
          <w:sz w:val="23"/>
          <w:szCs w:val="23"/>
        </w:rPr>
        <w:t xml:space="preserve">9.sınıf </w:t>
      </w:r>
    </w:p>
    <w:p w:rsidR="00864B14" w:rsidRDefault="00864B14" w:rsidP="00864B14">
      <w:pPr>
        <w:pStyle w:val="Default"/>
        <w:pBdr>
          <w:top w:val="single" w:sz="4" w:space="1" w:color="auto"/>
          <w:left w:val="single" w:sz="4" w:space="4" w:color="auto"/>
          <w:bottom w:val="single" w:sz="4" w:space="1" w:color="auto"/>
          <w:right w:val="single" w:sz="4" w:space="4" w:color="auto"/>
          <w:between w:val="single" w:sz="4" w:space="1" w:color="auto"/>
        </w:pBdr>
        <w:rPr>
          <w:color w:val="auto"/>
          <w:sz w:val="23"/>
          <w:szCs w:val="23"/>
        </w:rPr>
      </w:pPr>
      <w:r>
        <w:rPr>
          <w:b/>
          <w:bCs/>
          <w:color w:val="auto"/>
          <w:sz w:val="23"/>
          <w:szCs w:val="23"/>
        </w:rPr>
        <w:t xml:space="preserve">Yeterlik Alanı: </w:t>
      </w:r>
      <w:r>
        <w:rPr>
          <w:color w:val="auto"/>
          <w:sz w:val="23"/>
          <w:szCs w:val="23"/>
        </w:rPr>
        <w:t xml:space="preserve">Kişiler Arası İlişkiler </w:t>
      </w:r>
    </w:p>
    <w:p w:rsidR="00864B14" w:rsidRDefault="00864B14" w:rsidP="00864B14">
      <w:pPr>
        <w:pStyle w:val="Default"/>
        <w:pBdr>
          <w:top w:val="single" w:sz="4" w:space="1" w:color="auto"/>
          <w:left w:val="single" w:sz="4" w:space="4" w:color="auto"/>
          <w:bottom w:val="single" w:sz="4" w:space="1" w:color="auto"/>
          <w:right w:val="single" w:sz="4" w:space="4" w:color="auto"/>
          <w:between w:val="single" w:sz="4" w:space="1" w:color="auto"/>
        </w:pBdr>
        <w:rPr>
          <w:color w:val="auto"/>
          <w:sz w:val="23"/>
          <w:szCs w:val="23"/>
        </w:rPr>
      </w:pPr>
      <w:r>
        <w:rPr>
          <w:b/>
          <w:bCs/>
          <w:color w:val="auto"/>
          <w:sz w:val="23"/>
          <w:szCs w:val="23"/>
        </w:rPr>
        <w:t xml:space="preserve">Kazanım: *Öfke ile baş etmede kullandığı yöntemleri yarattığı etkileri açısından değerlendirir. </w:t>
      </w:r>
    </w:p>
    <w:p w:rsidR="00864B14" w:rsidRDefault="00864B14" w:rsidP="00864B14">
      <w:pPr>
        <w:pStyle w:val="Default"/>
        <w:pBdr>
          <w:top w:val="single" w:sz="4" w:space="1" w:color="auto"/>
          <w:left w:val="single" w:sz="4" w:space="4" w:color="auto"/>
          <w:bottom w:val="single" w:sz="4" w:space="1" w:color="auto"/>
          <w:right w:val="single" w:sz="4" w:space="4" w:color="auto"/>
          <w:between w:val="single" w:sz="4" w:space="1" w:color="auto"/>
        </w:pBdr>
        <w:rPr>
          <w:color w:val="auto"/>
          <w:sz w:val="23"/>
          <w:szCs w:val="23"/>
        </w:rPr>
      </w:pPr>
      <w:r>
        <w:rPr>
          <w:b/>
          <w:bCs/>
          <w:color w:val="auto"/>
          <w:sz w:val="23"/>
          <w:szCs w:val="23"/>
        </w:rPr>
        <w:t xml:space="preserve">Kazanım Nu: </w:t>
      </w:r>
      <w:r>
        <w:rPr>
          <w:color w:val="auto"/>
          <w:sz w:val="23"/>
          <w:szCs w:val="23"/>
        </w:rPr>
        <w:t xml:space="preserve">28 </w:t>
      </w:r>
    </w:p>
    <w:p w:rsidR="00864B14" w:rsidRDefault="00864B14" w:rsidP="00864B14">
      <w:pPr>
        <w:pStyle w:val="Default"/>
        <w:pBdr>
          <w:top w:val="single" w:sz="4" w:space="1" w:color="auto"/>
          <w:left w:val="single" w:sz="4" w:space="4" w:color="auto"/>
          <w:bottom w:val="single" w:sz="4" w:space="1" w:color="auto"/>
          <w:right w:val="single" w:sz="4" w:space="4" w:color="auto"/>
          <w:between w:val="single" w:sz="4" w:space="1"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864B14" w:rsidRDefault="00864B14" w:rsidP="00864B14">
      <w:pPr>
        <w:pStyle w:val="Default"/>
        <w:pBdr>
          <w:top w:val="single" w:sz="4" w:space="1" w:color="auto"/>
          <w:left w:val="single" w:sz="4" w:space="4" w:color="auto"/>
          <w:bottom w:val="single" w:sz="4" w:space="1" w:color="auto"/>
          <w:right w:val="single" w:sz="4" w:space="4" w:color="auto"/>
          <w:between w:val="single" w:sz="4" w:space="1" w:color="auto"/>
        </w:pBdr>
        <w:rPr>
          <w:color w:val="auto"/>
          <w:sz w:val="23"/>
          <w:szCs w:val="23"/>
        </w:rPr>
      </w:pPr>
      <w:r>
        <w:rPr>
          <w:b/>
          <w:bCs/>
          <w:color w:val="auto"/>
          <w:sz w:val="23"/>
          <w:szCs w:val="23"/>
        </w:rPr>
        <w:t xml:space="preserve">Süre: </w:t>
      </w:r>
      <w:r>
        <w:rPr>
          <w:color w:val="auto"/>
          <w:sz w:val="23"/>
          <w:szCs w:val="23"/>
        </w:rPr>
        <w:t xml:space="preserve">40 dakika </w:t>
      </w:r>
    </w:p>
    <w:p w:rsidR="00864B14" w:rsidRDefault="00864B14" w:rsidP="00864B14">
      <w:pPr>
        <w:pStyle w:val="Default"/>
        <w:pBdr>
          <w:top w:val="single" w:sz="4" w:space="1" w:color="auto"/>
          <w:left w:val="single" w:sz="4" w:space="4" w:color="auto"/>
          <w:bottom w:val="single" w:sz="4" w:space="1" w:color="auto"/>
          <w:right w:val="single" w:sz="4" w:space="4" w:color="auto"/>
          <w:between w:val="single" w:sz="4" w:space="1" w:color="auto"/>
        </w:pBdr>
        <w:rPr>
          <w:color w:val="auto"/>
          <w:sz w:val="23"/>
          <w:szCs w:val="23"/>
        </w:rPr>
      </w:pPr>
      <w:r>
        <w:rPr>
          <w:b/>
          <w:bCs/>
          <w:color w:val="auto"/>
          <w:sz w:val="23"/>
          <w:szCs w:val="23"/>
        </w:rPr>
        <w:t xml:space="preserve">Ortam: </w:t>
      </w:r>
      <w:r>
        <w:rPr>
          <w:color w:val="auto"/>
          <w:sz w:val="23"/>
          <w:szCs w:val="23"/>
        </w:rPr>
        <w:t xml:space="preserve">Sınıf ortamı </w:t>
      </w:r>
    </w:p>
    <w:p w:rsidR="00864B14" w:rsidRDefault="00864B14" w:rsidP="00864B14">
      <w:pPr>
        <w:pStyle w:val="Default"/>
        <w:pBdr>
          <w:top w:val="single" w:sz="4" w:space="1" w:color="auto"/>
          <w:left w:val="single" w:sz="4" w:space="4" w:color="auto"/>
          <w:bottom w:val="single" w:sz="4" w:space="1" w:color="auto"/>
          <w:right w:val="single" w:sz="4" w:space="4" w:color="auto"/>
          <w:between w:val="single" w:sz="4" w:space="1"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864B14" w:rsidRDefault="00864B14" w:rsidP="00864B14">
      <w:pPr>
        <w:pStyle w:val="Default"/>
        <w:pBdr>
          <w:top w:val="single" w:sz="4" w:space="1" w:color="auto"/>
          <w:left w:val="single" w:sz="4" w:space="4" w:color="auto"/>
          <w:bottom w:val="single" w:sz="4" w:space="1" w:color="auto"/>
          <w:right w:val="single" w:sz="4" w:space="4" w:color="auto"/>
          <w:between w:val="single" w:sz="4" w:space="1" w:color="auto"/>
        </w:pBdr>
        <w:rPr>
          <w:color w:val="auto"/>
          <w:sz w:val="23"/>
          <w:szCs w:val="23"/>
        </w:rPr>
      </w:pPr>
      <w:r>
        <w:rPr>
          <w:b/>
          <w:bCs/>
          <w:color w:val="auto"/>
          <w:sz w:val="23"/>
          <w:szCs w:val="23"/>
        </w:rPr>
        <w:t xml:space="preserve">Araç-gereç: </w:t>
      </w:r>
      <w:r>
        <w:rPr>
          <w:color w:val="auto"/>
          <w:sz w:val="23"/>
          <w:szCs w:val="23"/>
        </w:rPr>
        <w:t xml:space="preserve">Kâğıt-kalem </w:t>
      </w:r>
    </w:p>
    <w:p w:rsidR="00864B14" w:rsidRDefault="00864B14" w:rsidP="00864B14">
      <w:pPr>
        <w:pStyle w:val="Default"/>
        <w:rPr>
          <w:color w:val="auto"/>
          <w:sz w:val="23"/>
          <w:szCs w:val="23"/>
        </w:rPr>
      </w:pPr>
      <w:r>
        <w:rPr>
          <w:b/>
          <w:bCs/>
          <w:color w:val="auto"/>
          <w:sz w:val="23"/>
          <w:szCs w:val="23"/>
        </w:rPr>
        <w:t xml:space="preserve">SÜREÇ </w:t>
      </w:r>
    </w:p>
    <w:p w:rsidR="00864B14" w:rsidRDefault="00864B14" w:rsidP="00864B14">
      <w:pPr>
        <w:pStyle w:val="Default"/>
        <w:rPr>
          <w:color w:val="auto"/>
          <w:sz w:val="23"/>
          <w:szCs w:val="23"/>
        </w:rPr>
      </w:pPr>
      <w:r>
        <w:rPr>
          <w:color w:val="auto"/>
          <w:sz w:val="23"/>
          <w:szCs w:val="23"/>
        </w:rPr>
        <w:t xml:space="preserve">1. Öğrencilere öfkeyle baş etmede kullandıkları yöntemlerin neler olduğu sorularak, bir kâğıda sıralamaları ve sıraladıkları her maddenin altına </w:t>
      </w:r>
      <w:r>
        <w:rPr>
          <w:b/>
          <w:bCs/>
          <w:color w:val="auto"/>
          <w:sz w:val="23"/>
          <w:szCs w:val="23"/>
        </w:rPr>
        <w:t xml:space="preserve">“çok etkili olur, biraz etkili olur, hiç etkili olmaz, kararsızım” </w:t>
      </w:r>
      <w:r>
        <w:rPr>
          <w:color w:val="auto"/>
          <w:sz w:val="23"/>
          <w:szCs w:val="23"/>
        </w:rPr>
        <w:t xml:space="preserve">ifadelerini yazmaları ve bu ifadelere göre öfkeyle baş etmede kullandıkları yöntemlerin etkililiğini değerlendirmeleri istenir. </w:t>
      </w:r>
    </w:p>
    <w:p w:rsidR="00864B14" w:rsidRDefault="00864B14" w:rsidP="00864B14">
      <w:pPr>
        <w:pStyle w:val="Default"/>
        <w:rPr>
          <w:color w:val="auto"/>
          <w:sz w:val="23"/>
          <w:szCs w:val="23"/>
        </w:rPr>
      </w:pPr>
    </w:p>
    <w:p w:rsidR="00864B14" w:rsidRDefault="00864B14" w:rsidP="00864B14">
      <w:pPr>
        <w:pStyle w:val="Default"/>
        <w:rPr>
          <w:color w:val="auto"/>
          <w:sz w:val="23"/>
          <w:szCs w:val="23"/>
        </w:rPr>
      </w:pPr>
      <w:r>
        <w:rPr>
          <w:b/>
          <w:bCs/>
          <w:color w:val="auto"/>
          <w:sz w:val="23"/>
          <w:szCs w:val="23"/>
        </w:rPr>
        <w:t xml:space="preserve">Örnek: </w:t>
      </w:r>
    </w:p>
    <w:p w:rsidR="00864B14" w:rsidRDefault="00864B14" w:rsidP="00864B14">
      <w:pPr>
        <w:pStyle w:val="Default"/>
        <w:rPr>
          <w:color w:val="auto"/>
          <w:sz w:val="23"/>
          <w:szCs w:val="23"/>
        </w:rPr>
      </w:pPr>
      <w:r>
        <w:rPr>
          <w:color w:val="auto"/>
          <w:sz w:val="23"/>
          <w:szCs w:val="23"/>
        </w:rPr>
        <w:t xml:space="preserve">Öfkelendiğimde bağırırım. </w:t>
      </w:r>
    </w:p>
    <w:p w:rsidR="00864B14" w:rsidRDefault="00864B14" w:rsidP="00864B14">
      <w:pPr>
        <w:pStyle w:val="Default"/>
        <w:rPr>
          <w:color w:val="auto"/>
          <w:sz w:val="23"/>
          <w:szCs w:val="23"/>
        </w:rPr>
      </w:pPr>
      <w:r>
        <w:rPr>
          <w:color w:val="auto"/>
          <w:sz w:val="23"/>
          <w:szCs w:val="23"/>
        </w:rPr>
        <w:t xml:space="preserve">a)Çok etkili olur </w:t>
      </w:r>
    </w:p>
    <w:p w:rsidR="00864B14" w:rsidRDefault="00864B14" w:rsidP="00864B14">
      <w:pPr>
        <w:pStyle w:val="Default"/>
        <w:rPr>
          <w:color w:val="auto"/>
          <w:sz w:val="23"/>
          <w:szCs w:val="23"/>
        </w:rPr>
      </w:pPr>
      <w:r>
        <w:rPr>
          <w:color w:val="auto"/>
          <w:sz w:val="23"/>
          <w:szCs w:val="23"/>
        </w:rPr>
        <w:t xml:space="preserve">b) Biraz etkili olur </w:t>
      </w:r>
    </w:p>
    <w:p w:rsidR="00864B14" w:rsidRDefault="00864B14" w:rsidP="00864B14">
      <w:pPr>
        <w:pStyle w:val="Default"/>
        <w:rPr>
          <w:color w:val="auto"/>
          <w:sz w:val="23"/>
          <w:szCs w:val="23"/>
        </w:rPr>
      </w:pPr>
      <w:r>
        <w:rPr>
          <w:color w:val="auto"/>
          <w:sz w:val="23"/>
          <w:szCs w:val="23"/>
        </w:rPr>
        <w:t xml:space="preserve">c)Hiç etkili olmaz </w:t>
      </w:r>
    </w:p>
    <w:p w:rsidR="00864B14" w:rsidRDefault="00864B14" w:rsidP="00864B14">
      <w:pPr>
        <w:pStyle w:val="Default"/>
        <w:rPr>
          <w:color w:val="auto"/>
          <w:sz w:val="23"/>
          <w:szCs w:val="23"/>
        </w:rPr>
      </w:pPr>
      <w:r>
        <w:rPr>
          <w:color w:val="auto"/>
          <w:sz w:val="23"/>
          <w:szCs w:val="23"/>
        </w:rPr>
        <w:t xml:space="preserve">d)Kararsızım </w:t>
      </w:r>
    </w:p>
    <w:p w:rsidR="00864B14" w:rsidRDefault="00864B14" w:rsidP="00864B14">
      <w:pPr>
        <w:pStyle w:val="Default"/>
        <w:rPr>
          <w:color w:val="auto"/>
          <w:sz w:val="23"/>
          <w:szCs w:val="23"/>
        </w:rPr>
      </w:pPr>
      <w:r>
        <w:rPr>
          <w:color w:val="auto"/>
          <w:sz w:val="23"/>
          <w:szCs w:val="23"/>
        </w:rPr>
        <w:t xml:space="preserve">2. Öğrencilerden kullandıkları yöntemlerin etkililiği ile ilgili değerlendirmelerini sınıfla paylaşmaları istenir. </w:t>
      </w:r>
    </w:p>
    <w:p w:rsidR="00864B14" w:rsidRDefault="00864B14" w:rsidP="00864B14">
      <w:pPr>
        <w:pStyle w:val="Default"/>
        <w:rPr>
          <w:color w:val="auto"/>
          <w:sz w:val="23"/>
          <w:szCs w:val="23"/>
        </w:rPr>
      </w:pPr>
    </w:p>
    <w:p w:rsidR="00864B14" w:rsidRDefault="00864B14" w:rsidP="00864B14">
      <w:pPr>
        <w:pStyle w:val="Default"/>
        <w:rPr>
          <w:color w:val="auto"/>
          <w:sz w:val="23"/>
          <w:szCs w:val="23"/>
        </w:rPr>
      </w:pPr>
      <w:r>
        <w:rPr>
          <w:b/>
          <w:bCs/>
          <w:color w:val="auto"/>
          <w:sz w:val="23"/>
          <w:szCs w:val="23"/>
        </w:rPr>
        <w:t xml:space="preserve">Öğrenciler öfke ile baş etmede kullandıkları yöntemleri ile ilgili değerlendirmelerini paylaşırken uygun baş etme yöntemlerini onaylayın. </w:t>
      </w:r>
    </w:p>
    <w:p w:rsidR="00864B14" w:rsidRDefault="00864B14" w:rsidP="00864B14">
      <w:pPr>
        <w:pStyle w:val="Default"/>
        <w:rPr>
          <w:color w:val="auto"/>
          <w:sz w:val="23"/>
          <w:szCs w:val="23"/>
        </w:rPr>
      </w:pPr>
      <w:r>
        <w:rPr>
          <w:color w:val="auto"/>
          <w:sz w:val="23"/>
          <w:szCs w:val="23"/>
        </w:rPr>
        <w:t xml:space="preserve">3. Öğrencilere öfke ile baş etmede kullanılan her yöntemin etkili olmayacağı, önemli olanın yapıcı yollar kullanmak olduğu ve öfke ile baş etmede yapıcı yollar kullanma ile ilgili etkinliğin bir sonraki hafta yapılacak etkinlikte üzerinde durulacağı belirtilerek etkinlik sonlandırılır. </w:t>
      </w:r>
    </w:p>
    <w:p w:rsidR="00864B14" w:rsidRDefault="00864B14" w:rsidP="00864B14">
      <w:pPr>
        <w:pStyle w:val="Default"/>
        <w:rPr>
          <w:color w:val="auto"/>
          <w:sz w:val="23"/>
          <w:szCs w:val="23"/>
        </w:rPr>
      </w:pPr>
    </w:p>
    <w:p w:rsidR="00864B14" w:rsidRDefault="00864B14" w:rsidP="00864B14">
      <w:pPr>
        <w:pStyle w:val="Default"/>
        <w:rPr>
          <w:color w:val="auto"/>
          <w:sz w:val="22"/>
          <w:szCs w:val="22"/>
        </w:rPr>
      </w:pPr>
      <w:r>
        <w:rPr>
          <w:b/>
          <w:bCs/>
          <w:color w:val="auto"/>
          <w:sz w:val="23"/>
          <w:szCs w:val="23"/>
        </w:rPr>
        <w:t xml:space="preserve">Değerlendirme </w:t>
      </w:r>
      <w:r>
        <w:rPr>
          <w:color w:val="auto"/>
          <w:sz w:val="22"/>
          <w:szCs w:val="22"/>
        </w:rPr>
        <w:t xml:space="preserve"> </w:t>
      </w:r>
    </w:p>
    <w:p w:rsidR="0080314C" w:rsidRDefault="0080314C">
      <w:bookmarkStart w:id="0" w:name="_GoBack"/>
      <w:bookmarkEnd w:id="0"/>
    </w:p>
    <w:sectPr w:rsidR="008031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E9E"/>
    <w:rsid w:val="007D2E9E"/>
    <w:rsid w:val="0080314C"/>
    <w:rsid w:val="00864B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64B14"/>
    <w:pPr>
      <w:autoSpaceDE w:val="0"/>
      <w:autoSpaceDN w:val="0"/>
      <w:adjustRightInd w:val="0"/>
      <w:spacing w:after="0" w:line="240" w:lineRule="auto"/>
    </w:pPr>
    <w:rPr>
      <w:rFonts w:ascii="Calibri" w:eastAsiaTheme="minorEastAsia" w:hAnsi="Calibri" w:cs="Calibri"/>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64B14"/>
    <w:pPr>
      <w:autoSpaceDE w:val="0"/>
      <w:autoSpaceDN w:val="0"/>
      <w:adjustRightInd w:val="0"/>
      <w:spacing w:after="0" w:line="240" w:lineRule="auto"/>
    </w:pPr>
    <w:rPr>
      <w:rFonts w:ascii="Calibri" w:eastAsiaTheme="minorEastAsia" w:hAnsi="Calibri" w:cs="Calibri"/>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72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RIDVAN KILIÇ</dc:creator>
  <cp:keywords/>
  <dc:description/>
  <cp:lastModifiedBy>RIDVAN KILIÇ</cp:lastModifiedBy>
  <cp:revision>2</cp:revision>
  <dcterms:created xsi:type="dcterms:W3CDTF">2019-02-11T23:03:00Z</dcterms:created>
  <dcterms:modified xsi:type="dcterms:W3CDTF">2019-02-11T23:03:00Z</dcterms:modified>
</cp:coreProperties>
</file>